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57BED6D1" w:rsidR="004E7CC2" w:rsidRPr="00484306" w:rsidRDefault="003D55F2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John Wesley Dobbs</w:t>
      </w:r>
    </w:p>
    <w:p w14:paraId="59265A06" w14:textId="356111E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D55F2">
        <w:rPr>
          <w:rFonts w:cs="Arial"/>
          <w:b/>
          <w:color w:val="0083A9" w:themeColor="accent1"/>
          <w:sz w:val="28"/>
          <w:szCs w:val="28"/>
        </w:rPr>
        <w:t>March 13, 2024</w:t>
      </w:r>
    </w:p>
    <w:p w14:paraId="2F587AC9" w14:textId="2150607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D55F2">
        <w:rPr>
          <w:rFonts w:cs="Arial"/>
          <w:b/>
          <w:color w:val="0083A9" w:themeColor="accent1"/>
          <w:sz w:val="28"/>
          <w:szCs w:val="28"/>
        </w:rPr>
        <w:t>4:00pm – 6:00pm</w:t>
      </w:r>
    </w:p>
    <w:p w14:paraId="706B4C5B" w14:textId="6D3BA36B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D55F2">
        <w:rPr>
          <w:rFonts w:cs="Arial"/>
          <w:b/>
          <w:color w:val="0083A9" w:themeColor="accent1"/>
          <w:sz w:val="28"/>
          <w:szCs w:val="28"/>
        </w:rPr>
        <w:t>Via Zoom</w:t>
      </w:r>
    </w:p>
    <w:p w14:paraId="63544423" w14:textId="77777777" w:rsidR="003D55F2" w:rsidRPr="006B1A2B" w:rsidRDefault="003D55F2" w:rsidP="003D55F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hyperlink r:id="rId10" w:history="1">
        <w:r w:rsidRPr="006B1A2B">
          <w:rPr>
            <w:rStyle w:val="Hyperlink"/>
            <w:rFonts w:cs="Arial"/>
            <w:b/>
            <w:bCs/>
            <w:sz w:val="28"/>
            <w:szCs w:val="28"/>
          </w:rPr>
          <w:t>https://atlantapublicschools-us.zoom.us/j/86844117045?pwd=bWxoZ0FQNktIVndtWXY2Mm4yVEtTdz09</w:t>
        </w:r>
      </w:hyperlink>
    </w:p>
    <w:p w14:paraId="32C6D865" w14:textId="77777777" w:rsidR="003D55F2" w:rsidRPr="006B1A2B" w:rsidRDefault="003D55F2" w:rsidP="003D55F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6B1A2B">
        <w:rPr>
          <w:rFonts w:cs="Arial"/>
          <w:b/>
          <w:bCs/>
          <w:color w:val="0083A9" w:themeColor="accent1"/>
          <w:sz w:val="28"/>
          <w:szCs w:val="28"/>
        </w:rPr>
        <w:t> </w:t>
      </w:r>
    </w:p>
    <w:p w14:paraId="116860D4" w14:textId="77777777" w:rsidR="003D55F2" w:rsidRPr="006B1A2B" w:rsidRDefault="003D55F2" w:rsidP="003D55F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6B1A2B">
        <w:rPr>
          <w:rFonts w:cs="Arial"/>
          <w:b/>
          <w:bCs/>
          <w:color w:val="0083A9" w:themeColor="accent1"/>
          <w:sz w:val="28"/>
          <w:szCs w:val="28"/>
        </w:rPr>
        <w:t>Meeting ID: 868 4411 7045</w:t>
      </w:r>
    </w:p>
    <w:p w14:paraId="6C575917" w14:textId="77777777" w:rsidR="003D55F2" w:rsidRPr="006B1A2B" w:rsidRDefault="003D55F2" w:rsidP="003D55F2">
      <w:pPr>
        <w:spacing w:after="0"/>
        <w:jc w:val="center"/>
        <w:rPr>
          <w:rFonts w:cs="Arial"/>
          <w:b/>
          <w:bCs/>
          <w:color w:val="0083A9" w:themeColor="accent1"/>
          <w:sz w:val="28"/>
          <w:szCs w:val="28"/>
        </w:rPr>
      </w:pPr>
      <w:r w:rsidRPr="006B1A2B">
        <w:rPr>
          <w:rFonts w:cs="Arial"/>
          <w:b/>
          <w:bCs/>
          <w:color w:val="0083A9" w:themeColor="accent1"/>
          <w:sz w:val="28"/>
          <w:szCs w:val="28"/>
        </w:rPr>
        <w:t xml:space="preserve">Passcode: </w:t>
      </w:r>
      <w:proofErr w:type="spellStart"/>
      <w:r w:rsidRPr="006B1A2B">
        <w:rPr>
          <w:rFonts w:cs="Arial"/>
          <w:b/>
          <w:bCs/>
          <w:color w:val="0083A9" w:themeColor="accent1"/>
          <w:sz w:val="28"/>
          <w:szCs w:val="28"/>
        </w:rPr>
        <w:t>GoTeam</w:t>
      </w:r>
      <w:proofErr w:type="spellEnd"/>
    </w:p>
    <w:p w14:paraId="6E01AA68" w14:textId="77777777" w:rsidR="003D55F2" w:rsidRPr="006B1A2B" w:rsidRDefault="003D55F2" w:rsidP="003D55F2">
      <w:pPr>
        <w:spacing w:after="0"/>
        <w:jc w:val="center"/>
        <w:rPr>
          <w:rFonts w:cs="Arial"/>
          <w:b/>
          <w:bCs/>
          <w:color w:val="0083A9" w:themeColor="accent1"/>
          <w:sz w:val="28"/>
          <w:szCs w:val="28"/>
        </w:rPr>
      </w:pPr>
    </w:p>
    <w:p w14:paraId="50F35D14" w14:textId="77777777" w:rsidR="003D55F2" w:rsidRPr="006B1A2B" w:rsidRDefault="003D55F2" w:rsidP="003D55F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proofErr w:type="spellStart"/>
      <w:r w:rsidRPr="006B1A2B">
        <w:rPr>
          <w:rFonts w:cs="Arial"/>
          <w:b/>
          <w:color w:val="0083A9" w:themeColor="accent1"/>
          <w:sz w:val="28"/>
          <w:szCs w:val="28"/>
        </w:rPr>
        <w:t>Youtube</w:t>
      </w:r>
      <w:proofErr w:type="spellEnd"/>
      <w:r w:rsidRPr="006B1A2B">
        <w:rPr>
          <w:rFonts w:cs="Arial"/>
          <w:b/>
          <w:color w:val="0083A9" w:themeColor="accent1"/>
          <w:sz w:val="28"/>
          <w:szCs w:val="28"/>
        </w:rPr>
        <w:t>: Dobbs Elementary</w:t>
      </w:r>
    </w:p>
    <w:p w14:paraId="2346A780" w14:textId="77777777" w:rsidR="003D55F2" w:rsidRPr="006B1A2B" w:rsidRDefault="003D55F2" w:rsidP="003D55F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6B1A2B">
        <w:rPr>
          <w:rFonts w:cs="Arial"/>
          <w:b/>
          <w:color w:val="0083A9" w:themeColor="accent1"/>
          <w:sz w:val="28"/>
          <w:szCs w:val="28"/>
        </w:rPr>
        <w:t>@dobbselementaryschool8427</w:t>
      </w:r>
    </w:p>
    <w:p w14:paraId="2C97852A" w14:textId="77777777" w:rsidR="003D55F2" w:rsidRPr="00484306" w:rsidRDefault="003D55F2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7C71A9FF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3D55F2">
        <w:rPr>
          <w:rFonts w:cs="Arial"/>
          <w:color w:val="0083A9" w:themeColor="accent1"/>
          <w:sz w:val="24"/>
          <w:szCs w:val="24"/>
        </w:rPr>
        <w:t>4:12pm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5B29DCE2" w:rsidR="005E190C" w:rsidRPr="00371558" w:rsidRDefault="003D55F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Tiffany Ragin</w:t>
            </w:r>
          </w:p>
        </w:tc>
        <w:tc>
          <w:tcPr>
            <w:tcW w:w="1885" w:type="dxa"/>
          </w:tcPr>
          <w:p w14:paraId="736B2F0C" w14:textId="12209C52" w:rsidR="005E190C" w:rsidRPr="00371558" w:rsidRDefault="003D55F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59D1B4C9" w:rsidR="005E190C" w:rsidRPr="00371558" w:rsidRDefault="003D55F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Erica Hopkins</w:t>
            </w:r>
          </w:p>
        </w:tc>
        <w:tc>
          <w:tcPr>
            <w:tcW w:w="1885" w:type="dxa"/>
          </w:tcPr>
          <w:p w14:paraId="318C7027" w14:textId="3FAC0F26" w:rsidR="005E190C" w:rsidRPr="00371558" w:rsidRDefault="003D55F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31ED3A74" w:rsidR="005E190C" w:rsidRPr="00371558" w:rsidRDefault="003D55F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Santana Hardy</w:t>
            </w:r>
          </w:p>
        </w:tc>
        <w:tc>
          <w:tcPr>
            <w:tcW w:w="1885" w:type="dxa"/>
          </w:tcPr>
          <w:p w14:paraId="3F0875E6" w14:textId="4A73DB39" w:rsidR="005E190C" w:rsidRPr="00371558" w:rsidRDefault="003D55F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82EB729" w:rsidR="005E190C" w:rsidRPr="00371558" w:rsidRDefault="003D55F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Alexis </w:t>
            </w:r>
            <w:proofErr w:type="spellStart"/>
            <w:r>
              <w:rPr>
                <w:rFonts w:cs="Arial"/>
                <w:sz w:val="24"/>
                <w:szCs w:val="24"/>
              </w:rPr>
              <w:t>Ofodile</w:t>
            </w:r>
            <w:proofErr w:type="spellEnd"/>
          </w:p>
        </w:tc>
        <w:tc>
          <w:tcPr>
            <w:tcW w:w="1885" w:type="dxa"/>
          </w:tcPr>
          <w:p w14:paraId="05EE8524" w14:textId="4B9BD931" w:rsidR="005E190C" w:rsidRPr="00371558" w:rsidRDefault="003D55F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44607B9C" w:rsidR="005E190C" w:rsidRPr="00371558" w:rsidRDefault="003D55F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Briana Spence</w:t>
            </w:r>
          </w:p>
        </w:tc>
        <w:tc>
          <w:tcPr>
            <w:tcW w:w="1885" w:type="dxa"/>
          </w:tcPr>
          <w:p w14:paraId="1F459274" w14:textId="6D82B9FD" w:rsidR="005E190C" w:rsidRPr="00371558" w:rsidRDefault="003D55F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276358F5" w:rsidR="005E190C" w:rsidRPr="00371558" w:rsidRDefault="003D55F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Bernadine Conner</w:t>
            </w:r>
          </w:p>
        </w:tc>
        <w:tc>
          <w:tcPr>
            <w:tcW w:w="1885" w:type="dxa"/>
          </w:tcPr>
          <w:p w14:paraId="76E91565" w14:textId="250BFDCA" w:rsidR="005E190C" w:rsidRPr="00371558" w:rsidRDefault="003D55F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2D967C8" w:rsidR="005E190C" w:rsidRPr="00371558" w:rsidRDefault="003D55F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Sonja Yarbrough</w:t>
            </w:r>
          </w:p>
        </w:tc>
        <w:tc>
          <w:tcPr>
            <w:tcW w:w="1885" w:type="dxa"/>
          </w:tcPr>
          <w:p w14:paraId="74038493" w14:textId="299C9937" w:rsidR="005E190C" w:rsidRPr="00371558" w:rsidRDefault="003D55F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37A84914" w:rsidR="005E190C" w:rsidRPr="00371558" w:rsidRDefault="003D55F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Jeremy Crane</w:t>
            </w:r>
          </w:p>
        </w:tc>
        <w:tc>
          <w:tcPr>
            <w:tcW w:w="1885" w:type="dxa"/>
          </w:tcPr>
          <w:p w14:paraId="0F54191D" w14:textId="4D332159" w:rsidR="005E190C" w:rsidRPr="00371558" w:rsidRDefault="003D55F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 after vote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1128CEA0" w:rsidR="00F371DD" w:rsidRPr="00371558" w:rsidRDefault="003D55F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Jennifer James</w:t>
            </w:r>
          </w:p>
        </w:tc>
        <w:tc>
          <w:tcPr>
            <w:tcW w:w="1885" w:type="dxa"/>
          </w:tcPr>
          <w:p w14:paraId="36EE73E3" w14:textId="6B68174A" w:rsidR="00F371DD" w:rsidRPr="00371558" w:rsidRDefault="003D55F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04C25D5A" w:rsidR="00F371DD" w:rsidRPr="00371558" w:rsidRDefault="003D55F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Cindy Adams</w:t>
            </w:r>
          </w:p>
        </w:tc>
        <w:tc>
          <w:tcPr>
            <w:tcW w:w="1885" w:type="dxa"/>
          </w:tcPr>
          <w:p w14:paraId="11D00978" w14:textId="34944B8B" w:rsidR="00F371DD" w:rsidRPr="00371558" w:rsidRDefault="003D55F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7B5FEC" w14:paraId="6F1E86A6" w14:textId="77777777" w:rsidTr="00F371DD">
        <w:tc>
          <w:tcPr>
            <w:tcW w:w="2695" w:type="dxa"/>
          </w:tcPr>
          <w:p w14:paraId="48E6C3C5" w14:textId="5BF7FFA6" w:rsidR="007B5FEC" w:rsidRPr="00F371DD" w:rsidRDefault="007B5FEC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57F14983" w14:textId="77777777" w:rsidR="007B5FEC" w:rsidRPr="00371558" w:rsidRDefault="007B5FE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E9E0479" w14:textId="77777777" w:rsidR="007B5FEC" w:rsidRPr="00371558" w:rsidRDefault="007B5FE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99E5F94" w14:textId="77777777" w:rsidR="00B047F5" w:rsidRDefault="00B047F5" w:rsidP="00B047F5">
      <w:pPr>
        <w:spacing w:after="0"/>
        <w:rPr>
          <w:rFonts w:cs="Arial"/>
          <w:b/>
          <w:sz w:val="24"/>
          <w:szCs w:val="24"/>
        </w:rPr>
      </w:pPr>
    </w:p>
    <w:p w14:paraId="721BB72F" w14:textId="2E60BF5E" w:rsidR="00F533E4" w:rsidRPr="005E190C" w:rsidRDefault="00F533E4" w:rsidP="00B047F5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3D55F2">
        <w:rPr>
          <w:rFonts w:cs="Arial"/>
          <w:color w:val="0083A9" w:themeColor="accent1"/>
          <w:sz w:val="24"/>
          <w:szCs w:val="24"/>
        </w:rPr>
        <w:t>None</w:t>
      </w:r>
    </w:p>
    <w:p w14:paraId="387E44CE" w14:textId="5B65E3AF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3D55F2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0D88F95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7D36D341" w:rsidR="0024684D" w:rsidRPr="00484306" w:rsidRDefault="0024684D" w:rsidP="004C251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3D55F2">
        <w:rPr>
          <w:rFonts w:cs="Arial"/>
          <w:color w:val="0083A9" w:themeColor="accent1"/>
          <w:sz w:val="24"/>
          <w:szCs w:val="24"/>
        </w:rPr>
        <w:t>Sonja Yarbrough</w:t>
      </w:r>
      <w:r w:rsidRPr="00484306">
        <w:rPr>
          <w:rFonts w:cs="Arial"/>
          <w:sz w:val="24"/>
          <w:szCs w:val="24"/>
        </w:rPr>
        <w:t xml:space="preserve">; Seconded by: </w:t>
      </w:r>
      <w:r w:rsidR="003D55F2">
        <w:rPr>
          <w:rFonts w:cs="Arial"/>
          <w:color w:val="0083A9" w:themeColor="accent1"/>
          <w:sz w:val="24"/>
          <w:szCs w:val="24"/>
        </w:rPr>
        <w:t>Erica Hopkins</w:t>
      </w:r>
    </w:p>
    <w:p w14:paraId="74F0E149" w14:textId="75E2BC97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D55F2">
        <w:rPr>
          <w:rFonts w:cs="Arial"/>
          <w:sz w:val="24"/>
          <w:szCs w:val="24"/>
        </w:rPr>
        <w:t>All</w:t>
      </w:r>
    </w:p>
    <w:p w14:paraId="57FFA089" w14:textId="59521E9A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D55F2">
        <w:rPr>
          <w:rFonts w:cs="Arial"/>
          <w:sz w:val="24"/>
          <w:szCs w:val="24"/>
        </w:rPr>
        <w:t>None</w:t>
      </w:r>
    </w:p>
    <w:p w14:paraId="0BC56146" w14:textId="2FDD87C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D55F2">
        <w:rPr>
          <w:rFonts w:cs="Arial"/>
          <w:sz w:val="24"/>
          <w:szCs w:val="24"/>
        </w:rPr>
        <w:t>None</w:t>
      </w:r>
    </w:p>
    <w:p w14:paraId="188EEB54" w14:textId="211FE9F8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3D55F2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163C5FC" w:rsidR="00484306" w:rsidRPr="00484306" w:rsidRDefault="0024684D" w:rsidP="004C251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0872FFF8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AE230F">
        <w:rPr>
          <w:rFonts w:cs="Arial"/>
          <w:color w:val="0083A9" w:themeColor="accent1"/>
          <w:sz w:val="24"/>
          <w:szCs w:val="24"/>
        </w:rPr>
        <w:t>Sonja Yarbrough</w:t>
      </w:r>
      <w:r w:rsidRPr="00484306">
        <w:rPr>
          <w:rFonts w:cs="Arial"/>
          <w:sz w:val="24"/>
          <w:szCs w:val="24"/>
        </w:rPr>
        <w:t xml:space="preserve">; Seconded by: </w:t>
      </w:r>
      <w:r w:rsidR="00AE230F">
        <w:rPr>
          <w:rFonts w:cs="Arial"/>
          <w:color w:val="0083A9" w:themeColor="accent1"/>
          <w:sz w:val="24"/>
          <w:szCs w:val="24"/>
        </w:rPr>
        <w:t>Bernadine Conner</w:t>
      </w:r>
    </w:p>
    <w:p w14:paraId="49671284" w14:textId="58D62C66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E230F">
        <w:rPr>
          <w:rFonts w:cs="Arial"/>
          <w:sz w:val="24"/>
          <w:szCs w:val="24"/>
        </w:rPr>
        <w:t>All</w:t>
      </w:r>
    </w:p>
    <w:p w14:paraId="582FE316" w14:textId="7B6054DA" w:rsidR="00AE230F" w:rsidRPr="00AE230F" w:rsidRDefault="00484306" w:rsidP="00AE230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E230F">
        <w:rPr>
          <w:rFonts w:cs="Arial"/>
          <w:sz w:val="24"/>
          <w:szCs w:val="24"/>
        </w:rPr>
        <w:t>None</w:t>
      </w:r>
      <w:r w:rsidR="00AE230F">
        <w:rPr>
          <w:rFonts w:cs="Arial"/>
          <w:sz w:val="24"/>
          <w:szCs w:val="24"/>
        </w:rPr>
        <w:tab/>
      </w:r>
    </w:p>
    <w:p w14:paraId="759322E2" w14:textId="33514C4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28AE1FBB" w14:textId="7777777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5663171" w14:textId="0E974A05" w:rsidR="00484306" w:rsidRPr="00484306" w:rsidRDefault="00B5602B" w:rsidP="004C2515">
      <w:pPr>
        <w:pStyle w:val="ListParagraph"/>
        <w:numPr>
          <w:ilvl w:val="1"/>
          <w:numId w:val="3"/>
        </w:numPr>
        <w:spacing w:before="240"/>
        <w:ind w:left="1080" w:hanging="4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Approval of the Budget</w:t>
      </w:r>
      <w:r w:rsidR="00B45D0B">
        <w:rPr>
          <w:rFonts w:cs="Arial"/>
          <w:b/>
          <w:sz w:val="24"/>
          <w:szCs w:val="24"/>
        </w:rPr>
        <w:t xml:space="preserve"> </w:t>
      </w:r>
      <w:r w:rsidR="00B45D0B">
        <w:rPr>
          <w:rFonts w:cs="Arial"/>
          <w:bCs/>
          <w:i/>
          <w:iCs/>
          <w:sz w:val="24"/>
          <w:szCs w:val="24"/>
        </w:rPr>
        <w:t>(after final pr</w:t>
      </w:r>
      <w:r w:rsidR="006D5E6D">
        <w:rPr>
          <w:rFonts w:cs="Arial"/>
          <w:bCs/>
          <w:i/>
          <w:iCs/>
          <w:sz w:val="24"/>
          <w:szCs w:val="24"/>
        </w:rPr>
        <w:t>esentation/review)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</w:p>
    <w:p w14:paraId="26DFC750" w14:textId="4FF6F99D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AE230F">
        <w:rPr>
          <w:rFonts w:cs="Arial"/>
          <w:color w:val="0083A9" w:themeColor="accent1"/>
          <w:sz w:val="24"/>
          <w:szCs w:val="24"/>
        </w:rPr>
        <w:t>Sonja Yarbrough</w:t>
      </w:r>
      <w:r w:rsidRPr="00484306">
        <w:rPr>
          <w:rFonts w:cs="Arial"/>
          <w:sz w:val="24"/>
          <w:szCs w:val="24"/>
        </w:rPr>
        <w:t xml:space="preserve">; Seconded by: </w:t>
      </w:r>
      <w:r w:rsidR="00AE230F">
        <w:rPr>
          <w:rFonts w:cs="Arial"/>
          <w:color w:val="0083A9" w:themeColor="accent1"/>
          <w:sz w:val="24"/>
          <w:szCs w:val="24"/>
        </w:rPr>
        <w:t>Bernadine Conner</w:t>
      </w:r>
    </w:p>
    <w:p w14:paraId="71EE14B6" w14:textId="6F7B5C1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E230F">
        <w:rPr>
          <w:rFonts w:cs="Arial"/>
          <w:sz w:val="24"/>
          <w:szCs w:val="24"/>
        </w:rPr>
        <w:t>Bernadine Conner, Sonja Yarbrough, Erica Hopkins, Jennifer James</w:t>
      </w:r>
    </w:p>
    <w:p w14:paraId="559D835A" w14:textId="19C4122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6C4E9A4" w14:textId="3ABC5E2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E230F">
        <w:rPr>
          <w:rFonts w:cs="Arial"/>
          <w:sz w:val="24"/>
          <w:szCs w:val="24"/>
        </w:rPr>
        <w:t>Briana Spence</w:t>
      </w:r>
    </w:p>
    <w:p w14:paraId="1B43F92B" w14:textId="54BC0740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AE230F">
        <w:rPr>
          <w:rFonts w:cs="Arial"/>
          <w:color w:val="0083A9" w:themeColor="accent1"/>
          <w:sz w:val="24"/>
          <w:szCs w:val="24"/>
        </w:rPr>
        <w:t>Passes</w:t>
      </w:r>
    </w:p>
    <w:p w14:paraId="09DAD0C6" w14:textId="16305D2F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2FA6E721" w:rsidR="00484306" w:rsidRDefault="00B2238E" w:rsidP="0087318C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1E3E5F">
        <w:rPr>
          <w:rFonts w:cs="Arial"/>
          <w:sz w:val="24"/>
          <w:szCs w:val="24"/>
        </w:rPr>
        <w:t xml:space="preserve"> Presentation of the final budget</w:t>
      </w:r>
      <w:r w:rsidR="008C5487">
        <w:rPr>
          <w:rFonts w:cs="Arial"/>
          <w:sz w:val="24"/>
          <w:szCs w:val="24"/>
        </w:rPr>
        <w:t xml:space="preserve"> </w:t>
      </w:r>
      <w:r w:rsidR="00AE230F">
        <w:rPr>
          <w:rFonts w:cs="Arial"/>
          <w:color w:val="0083A9" w:themeColor="accent1"/>
          <w:sz w:val="24"/>
          <w:szCs w:val="24"/>
        </w:rPr>
        <w:t xml:space="preserve">Principal Ragin first reviewed the NORMS and the budget parameters, which include the priorities and rationale. </w:t>
      </w:r>
      <w:r w:rsidR="00ED2CFB">
        <w:rPr>
          <w:rFonts w:cs="Arial"/>
          <w:color w:val="0083A9" w:themeColor="accent1"/>
          <w:sz w:val="24"/>
          <w:szCs w:val="24"/>
        </w:rPr>
        <w:t>She reviewed</w:t>
      </w:r>
      <w:r w:rsidR="00AE230F">
        <w:rPr>
          <w:rFonts w:cs="Arial"/>
          <w:color w:val="0083A9" w:themeColor="accent1"/>
          <w:sz w:val="24"/>
          <w:szCs w:val="24"/>
        </w:rPr>
        <w:t xml:space="preserve"> and we discussed the budget choices. She also informed us of additional funds released from the district. </w:t>
      </w:r>
    </w:p>
    <w:p w14:paraId="39085954" w14:textId="46677319" w:rsidR="001C64DD" w:rsidRPr="001C64DD" w:rsidRDefault="00A360A5" w:rsidP="0087318C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00A360A5">
        <w:rPr>
          <w:rFonts w:cs="Arial"/>
          <w:b/>
          <w:bCs/>
          <w:sz w:val="24"/>
          <w:szCs w:val="24"/>
        </w:rPr>
        <w:t>D</w:t>
      </w:r>
      <w:r>
        <w:rPr>
          <w:rFonts w:cs="Arial"/>
          <w:b/>
          <w:sz w:val="24"/>
          <w:szCs w:val="24"/>
        </w:rPr>
        <w:t xml:space="preserve">iscussion Item 2: </w:t>
      </w:r>
      <w:r w:rsidRPr="00A360A5">
        <w:rPr>
          <w:rFonts w:cs="Arial"/>
          <w:bCs/>
          <w:sz w:val="24"/>
          <w:szCs w:val="24"/>
        </w:rPr>
        <w:t>Security Grant Survey</w:t>
      </w:r>
    </w:p>
    <w:p w14:paraId="7A3A96A7" w14:textId="49B41F02" w:rsidR="008C5487" w:rsidRPr="008C5487" w:rsidRDefault="008C5487" w:rsidP="0087318C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 w:rsidR="001C64DD">
        <w:rPr>
          <w:rFonts w:cs="Arial"/>
          <w:b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: </w:t>
      </w:r>
      <w:r w:rsidR="0028692C">
        <w:rPr>
          <w:rFonts w:cs="Arial"/>
          <w:color w:val="0083A9" w:themeColor="accent1"/>
          <w:sz w:val="24"/>
          <w:szCs w:val="24"/>
        </w:rPr>
        <w:t>None</w:t>
      </w:r>
    </w:p>
    <w:p w14:paraId="49BFC455" w14:textId="44E2C92C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6639805C" w:rsidR="004F19E6" w:rsidRPr="001A6424" w:rsidRDefault="004F19E6" w:rsidP="004C251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28692C">
        <w:rPr>
          <w:rFonts w:cs="Arial"/>
          <w:color w:val="0083A9" w:themeColor="accent1"/>
          <w:sz w:val="24"/>
          <w:szCs w:val="24"/>
        </w:rPr>
        <w:t>None</w:t>
      </w:r>
    </w:p>
    <w:p w14:paraId="475A3DAA" w14:textId="58839B10" w:rsidR="004F19E6" w:rsidRPr="002E661E" w:rsidRDefault="002E661E" w:rsidP="004C251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 w:rsidR="0028692C">
        <w:rPr>
          <w:rFonts w:cs="Arial"/>
          <w:color w:val="0083A9" w:themeColor="accent1"/>
          <w:sz w:val="24"/>
          <w:szCs w:val="24"/>
        </w:rPr>
        <w:t>None</w:t>
      </w:r>
    </w:p>
    <w:p w14:paraId="02D48959" w14:textId="77777777" w:rsidR="00212593" w:rsidRDefault="002E661E" w:rsidP="00212593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28692C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</w:p>
    <w:p w14:paraId="494C3BF7" w14:textId="053E1084" w:rsidR="0028692C" w:rsidRDefault="0028692C" w:rsidP="0021259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825FC2">
        <w:rPr>
          <w:rFonts w:cs="Arial"/>
          <w:b/>
          <w:sz w:val="24"/>
          <w:szCs w:val="24"/>
        </w:rPr>
        <w:t xml:space="preserve"> </w:t>
      </w:r>
      <w:r w:rsidR="00212593">
        <w:rPr>
          <w:rFonts w:cs="Arial"/>
          <w:b/>
          <w:sz w:val="24"/>
          <w:szCs w:val="24"/>
        </w:rPr>
        <w:t>MAP Testing: March 13</w:t>
      </w:r>
      <w:r w:rsidR="00212593" w:rsidRPr="00212593">
        <w:rPr>
          <w:rFonts w:cs="Arial"/>
          <w:b/>
          <w:sz w:val="24"/>
          <w:szCs w:val="24"/>
          <w:vertAlign w:val="superscript"/>
        </w:rPr>
        <w:t>th</w:t>
      </w:r>
      <w:r w:rsidR="00212593">
        <w:rPr>
          <w:rFonts w:cs="Arial"/>
          <w:b/>
          <w:sz w:val="24"/>
          <w:szCs w:val="24"/>
        </w:rPr>
        <w:t xml:space="preserve"> -</w:t>
      </w:r>
      <w:proofErr w:type="gramStart"/>
      <w:r w:rsidR="00212593">
        <w:rPr>
          <w:rFonts w:cs="Arial"/>
          <w:b/>
          <w:sz w:val="24"/>
          <w:szCs w:val="24"/>
        </w:rPr>
        <w:t>19</w:t>
      </w:r>
      <w:r w:rsidR="00212593" w:rsidRPr="00212593">
        <w:rPr>
          <w:rFonts w:cs="Arial"/>
          <w:b/>
          <w:sz w:val="24"/>
          <w:szCs w:val="24"/>
          <w:vertAlign w:val="superscript"/>
        </w:rPr>
        <w:t>th</w:t>
      </w:r>
      <w:proofErr w:type="gramEnd"/>
    </w:p>
    <w:p w14:paraId="271E337D" w14:textId="7DE41C2D" w:rsidR="00212593" w:rsidRDefault="00D155B1" w:rsidP="0021259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Gifted Testing Begins: March 18th</w:t>
      </w:r>
    </w:p>
    <w:p w14:paraId="4F75A0C7" w14:textId="5B0D5DEF" w:rsidR="00D155B1" w:rsidRDefault="00D155B1" w:rsidP="0021259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Ladies of Literacy: March 27</w:t>
      </w:r>
      <w:r w:rsidRPr="00D155B1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@ 8:30am-11:30am</w:t>
      </w:r>
    </w:p>
    <w:p w14:paraId="055348DF" w14:textId="53729F00" w:rsidR="00D155B1" w:rsidRDefault="00D155B1" w:rsidP="0021259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Field Day: March 29</w:t>
      </w:r>
      <w:r w:rsidRPr="00D155B1">
        <w:rPr>
          <w:rFonts w:cs="Arial"/>
          <w:b/>
          <w:sz w:val="24"/>
          <w:szCs w:val="24"/>
          <w:vertAlign w:val="superscript"/>
        </w:rPr>
        <w:t>th</w:t>
      </w:r>
    </w:p>
    <w:p w14:paraId="20244B1A" w14:textId="0AF56E82" w:rsidR="00D155B1" w:rsidRDefault="00D155B1" w:rsidP="0021259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Family Engagement Workshop: April 19</w:t>
      </w:r>
      <w:r w:rsidRPr="00D155B1">
        <w:rPr>
          <w:rFonts w:cs="Arial"/>
          <w:b/>
          <w:sz w:val="24"/>
          <w:szCs w:val="24"/>
          <w:vertAlign w:val="superscript"/>
        </w:rPr>
        <w:t>th</w:t>
      </w:r>
    </w:p>
    <w:p w14:paraId="1CC0D19D" w14:textId="22C1C708" w:rsidR="00D155B1" w:rsidRDefault="00D155B1" w:rsidP="0021259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Autism Gala: April 19</w:t>
      </w:r>
      <w:r w:rsidRPr="00D155B1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@ 4:00pm-7:00pm</w:t>
      </w:r>
    </w:p>
    <w:p w14:paraId="527BECDA" w14:textId="1E91B57A" w:rsidR="00D155B1" w:rsidRDefault="00D155B1" w:rsidP="0021259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GMAS: April 29</w:t>
      </w:r>
      <w:r w:rsidRPr="00D155B1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– May 17</w:t>
      </w:r>
      <w:r w:rsidRPr="00D155B1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(Grades 3-5)</w:t>
      </w:r>
    </w:p>
    <w:p w14:paraId="2C8E7198" w14:textId="0EB1BE4B" w:rsidR="00D155B1" w:rsidRDefault="00D155B1" w:rsidP="0021259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Awards:</w:t>
      </w:r>
    </w:p>
    <w:p w14:paraId="060400BC" w14:textId="6ED81511" w:rsidR="00D155B1" w:rsidRDefault="00D155B1" w:rsidP="00D155B1">
      <w:pPr>
        <w:pStyle w:val="ListParagraph"/>
        <w:numPr>
          <w:ilvl w:val="4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</w:t>
      </w:r>
      <w:r w:rsidRPr="00D155B1">
        <w:rPr>
          <w:rFonts w:cs="Arial"/>
          <w:b/>
          <w:sz w:val="24"/>
          <w:szCs w:val="24"/>
          <w:vertAlign w:val="superscript"/>
        </w:rPr>
        <w:t>st</w:t>
      </w:r>
      <w:r>
        <w:rPr>
          <w:rFonts w:cs="Arial"/>
          <w:b/>
          <w:sz w:val="24"/>
          <w:szCs w:val="24"/>
        </w:rPr>
        <w:t xml:space="preserve"> and 2</w:t>
      </w:r>
      <w:r w:rsidRPr="00D155B1">
        <w:rPr>
          <w:rFonts w:cs="Arial"/>
          <w:b/>
          <w:sz w:val="24"/>
          <w:szCs w:val="24"/>
          <w:vertAlign w:val="superscript"/>
        </w:rPr>
        <w:t>nd</w:t>
      </w:r>
      <w:r>
        <w:rPr>
          <w:rFonts w:cs="Arial"/>
          <w:b/>
          <w:sz w:val="24"/>
          <w:szCs w:val="24"/>
        </w:rPr>
        <w:t xml:space="preserve"> Grade: May 21</w:t>
      </w:r>
      <w:r w:rsidRPr="00D155B1">
        <w:rPr>
          <w:rFonts w:cs="Arial"/>
          <w:b/>
          <w:sz w:val="24"/>
          <w:szCs w:val="24"/>
          <w:vertAlign w:val="superscript"/>
        </w:rPr>
        <w:t>st</w:t>
      </w:r>
      <w:r>
        <w:rPr>
          <w:rFonts w:cs="Arial"/>
          <w:b/>
          <w:sz w:val="24"/>
          <w:szCs w:val="24"/>
        </w:rPr>
        <w:t xml:space="preserve"> @ 9:00am-10:00am</w:t>
      </w:r>
    </w:p>
    <w:p w14:paraId="77E97D09" w14:textId="097C6E9A" w:rsidR="00D155B1" w:rsidRDefault="00D155B1" w:rsidP="00D155B1">
      <w:pPr>
        <w:pStyle w:val="ListParagraph"/>
        <w:numPr>
          <w:ilvl w:val="4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</w:t>
      </w:r>
      <w:r w:rsidRPr="00D155B1">
        <w:rPr>
          <w:rFonts w:cs="Arial"/>
          <w:b/>
          <w:sz w:val="24"/>
          <w:szCs w:val="24"/>
          <w:vertAlign w:val="superscript"/>
        </w:rPr>
        <w:t>rd</w:t>
      </w:r>
      <w:r>
        <w:rPr>
          <w:rFonts w:cs="Arial"/>
          <w:b/>
          <w:sz w:val="24"/>
          <w:szCs w:val="24"/>
        </w:rPr>
        <w:t xml:space="preserve"> and 4</w:t>
      </w:r>
      <w:r w:rsidRPr="00D155B1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Grade: May 21</w:t>
      </w:r>
      <w:r w:rsidRPr="00D155B1">
        <w:rPr>
          <w:rFonts w:cs="Arial"/>
          <w:b/>
          <w:sz w:val="24"/>
          <w:szCs w:val="24"/>
          <w:vertAlign w:val="superscript"/>
        </w:rPr>
        <w:t>st</w:t>
      </w:r>
      <w:r>
        <w:rPr>
          <w:rFonts w:cs="Arial"/>
          <w:b/>
          <w:sz w:val="24"/>
          <w:szCs w:val="24"/>
        </w:rPr>
        <w:t xml:space="preserve"> @ 12:00pm-1:00pm</w:t>
      </w:r>
    </w:p>
    <w:p w14:paraId="262A6574" w14:textId="54DD24B0" w:rsidR="00D155B1" w:rsidRDefault="00D155B1" w:rsidP="00D155B1">
      <w:pPr>
        <w:pStyle w:val="ListParagraph"/>
        <w:numPr>
          <w:ilvl w:val="4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Kindergarten: May 21</w:t>
      </w:r>
      <w:r w:rsidRPr="00D155B1">
        <w:rPr>
          <w:rFonts w:cs="Arial"/>
          <w:b/>
          <w:sz w:val="24"/>
          <w:szCs w:val="24"/>
          <w:vertAlign w:val="superscript"/>
        </w:rPr>
        <w:t>st</w:t>
      </w:r>
      <w:r>
        <w:rPr>
          <w:rFonts w:cs="Arial"/>
          <w:b/>
          <w:sz w:val="24"/>
          <w:szCs w:val="24"/>
        </w:rPr>
        <w:t xml:space="preserve"> @ 9:00am-10:00am</w:t>
      </w:r>
    </w:p>
    <w:p w14:paraId="0CBC5578" w14:textId="70C80B65" w:rsidR="00D155B1" w:rsidRDefault="00D155B1" w:rsidP="00D155B1">
      <w:pPr>
        <w:pStyle w:val="ListParagraph"/>
        <w:numPr>
          <w:ilvl w:val="4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Pre-K: May 22</w:t>
      </w:r>
      <w:r w:rsidRPr="00D155B1">
        <w:rPr>
          <w:rFonts w:cs="Arial"/>
          <w:b/>
          <w:sz w:val="24"/>
          <w:szCs w:val="24"/>
          <w:vertAlign w:val="superscript"/>
        </w:rPr>
        <w:t>nd</w:t>
      </w:r>
      <w:r>
        <w:rPr>
          <w:rFonts w:cs="Arial"/>
          <w:b/>
          <w:sz w:val="24"/>
          <w:szCs w:val="24"/>
        </w:rPr>
        <w:t xml:space="preserve"> @12:00pm-1:00pm</w:t>
      </w:r>
    </w:p>
    <w:p w14:paraId="6DC63AE1" w14:textId="12C34E80" w:rsidR="00D155B1" w:rsidRDefault="00D155B1" w:rsidP="00D155B1">
      <w:pPr>
        <w:pStyle w:val="ListParagraph"/>
        <w:numPr>
          <w:ilvl w:val="4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5</w:t>
      </w:r>
      <w:r w:rsidRPr="00D155B1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Grade: May 23</w:t>
      </w:r>
      <w:r w:rsidRPr="00D155B1">
        <w:rPr>
          <w:rFonts w:cs="Arial"/>
          <w:b/>
          <w:sz w:val="24"/>
          <w:szCs w:val="24"/>
          <w:vertAlign w:val="superscript"/>
        </w:rPr>
        <w:t>rd</w:t>
      </w:r>
      <w:r>
        <w:rPr>
          <w:rFonts w:cs="Arial"/>
          <w:b/>
          <w:sz w:val="24"/>
          <w:szCs w:val="24"/>
        </w:rPr>
        <w:t xml:space="preserve"> @ 9:00-11:00am</w:t>
      </w:r>
    </w:p>
    <w:p w14:paraId="4EAE0868" w14:textId="6AFB1628" w:rsidR="00D155B1" w:rsidRPr="00D155B1" w:rsidRDefault="00D155B1" w:rsidP="00D155B1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694332EE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</w:t>
      </w:r>
      <w:r w:rsidR="00D155B1">
        <w:rPr>
          <w:rFonts w:cs="Arial"/>
          <w:b/>
          <w:sz w:val="24"/>
          <w:szCs w:val="24"/>
        </w:rPr>
        <w:t>nt</w:t>
      </w:r>
    </w:p>
    <w:p w14:paraId="1D1D6C3D" w14:textId="65E017D4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D155B1">
        <w:rPr>
          <w:rFonts w:cs="Arial"/>
          <w:color w:val="0083A9" w:themeColor="accent1"/>
          <w:sz w:val="24"/>
          <w:szCs w:val="24"/>
        </w:rPr>
        <w:t>Jeremy Crane</w:t>
      </w:r>
      <w:r w:rsidRPr="00484306">
        <w:rPr>
          <w:rFonts w:cs="Arial"/>
          <w:sz w:val="24"/>
          <w:szCs w:val="24"/>
        </w:rPr>
        <w:t xml:space="preserve">; Seconded by: </w:t>
      </w:r>
      <w:r w:rsidR="00D155B1">
        <w:rPr>
          <w:rFonts w:cs="Arial"/>
          <w:color w:val="0083A9" w:themeColor="accent1"/>
          <w:sz w:val="24"/>
          <w:szCs w:val="24"/>
        </w:rPr>
        <w:t>Sonja Yarbrough</w:t>
      </w:r>
    </w:p>
    <w:p w14:paraId="0CCE215A" w14:textId="76C94B9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D155B1">
        <w:rPr>
          <w:rFonts w:cs="Arial"/>
          <w:sz w:val="24"/>
          <w:szCs w:val="24"/>
        </w:rPr>
        <w:t>All</w:t>
      </w:r>
    </w:p>
    <w:p w14:paraId="5AE22E38" w14:textId="5CB7D686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D155B1">
        <w:rPr>
          <w:rFonts w:cs="Arial"/>
          <w:sz w:val="24"/>
          <w:szCs w:val="24"/>
        </w:rPr>
        <w:t>None</w:t>
      </w:r>
    </w:p>
    <w:p w14:paraId="321400D9" w14:textId="62C9FAEA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D155B1">
        <w:rPr>
          <w:rFonts w:cs="Arial"/>
          <w:sz w:val="24"/>
          <w:szCs w:val="24"/>
        </w:rPr>
        <w:t>None</w:t>
      </w:r>
    </w:p>
    <w:p w14:paraId="437599F6" w14:textId="3730C41F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D155B1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4DEFD067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7B5D83">
        <w:rPr>
          <w:rFonts w:cs="Arial"/>
          <w:color w:val="0083A9" w:themeColor="accent1"/>
          <w:sz w:val="24"/>
          <w:szCs w:val="24"/>
        </w:rPr>
        <w:t>5:32pm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13BE77FB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7B5D83">
        <w:rPr>
          <w:rFonts w:cs="Arial"/>
          <w:color w:val="0083A9" w:themeColor="accent1"/>
          <w:sz w:val="24"/>
          <w:szCs w:val="24"/>
        </w:rPr>
        <w:t>Sonja Yarbrough</w:t>
      </w:r>
    </w:p>
    <w:p w14:paraId="35316D67" w14:textId="7A3BB15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ED2CFB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9F56A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497C" w14:textId="77777777" w:rsidR="009F56A0" w:rsidRDefault="009F56A0" w:rsidP="00333C97">
      <w:pPr>
        <w:spacing w:after="0" w:line="240" w:lineRule="auto"/>
      </w:pPr>
      <w:r>
        <w:separator/>
      </w:r>
    </w:p>
  </w:endnote>
  <w:endnote w:type="continuationSeparator" w:id="0">
    <w:p w14:paraId="48D47D95" w14:textId="77777777" w:rsidR="009F56A0" w:rsidRDefault="009F56A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5C8135E5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D55F2">
      <w:rPr>
        <w:noProof/>
        <w:sz w:val="18"/>
        <w:szCs w:val="18"/>
      </w:rPr>
      <w:t>3/14/2024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36E5A" w14:textId="77777777" w:rsidR="009F56A0" w:rsidRDefault="009F56A0" w:rsidP="00333C97">
      <w:pPr>
        <w:spacing w:after="0" w:line="240" w:lineRule="auto"/>
      </w:pPr>
      <w:r>
        <w:separator/>
      </w:r>
    </w:p>
  </w:footnote>
  <w:footnote w:type="continuationSeparator" w:id="0">
    <w:p w14:paraId="24E15618" w14:textId="77777777" w:rsidR="009F56A0" w:rsidRDefault="009F56A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4865" w14:textId="48838CD1" w:rsidR="00B42F63" w:rsidRDefault="00333C97" w:rsidP="00334E24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6BE4EDCC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3E50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A0413B">
      <w:rPr>
        <w:rFonts w:ascii="Arial Black" w:hAnsi="Arial Black"/>
        <w:b/>
        <w:color w:val="D47B22" w:themeColor="accent2"/>
        <w:sz w:val="36"/>
        <w:szCs w:val="36"/>
      </w:rPr>
      <w:t>Approval</w:t>
    </w:r>
  </w:p>
  <w:p w14:paraId="5E1AB0B3" w14:textId="096DC531" w:rsidR="00333C97" w:rsidRDefault="00563E50" w:rsidP="00334E24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  <w:p w14:paraId="560FB392" w14:textId="77777777" w:rsidR="00334E24" w:rsidRPr="00334E24" w:rsidRDefault="00334E24" w:rsidP="00334E24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E28803D4"/>
    <w:lvl w:ilvl="0" w:tplc="2ACE76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D47B22" w:themeColor="accent2"/>
      </w:rPr>
    </w:lvl>
    <w:lvl w:ilvl="1" w:tplc="04090015">
      <w:start w:val="1"/>
      <w:numFmt w:val="upp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6824745">
    <w:abstractNumId w:val="2"/>
  </w:num>
  <w:num w:numId="2" w16cid:durableId="1713726423">
    <w:abstractNumId w:val="0"/>
  </w:num>
  <w:num w:numId="3" w16cid:durableId="1388458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96BD8"/>
    <w:rsid w:val="00111306"/>
    <w:rsid w:val="0013374C"/>
    <w:rsid w:val="00172FED"/>
    <w:rsid w:val="00190863"/>
    <w:rsid w:val="001A6424"/>
    <w:rsid w:val="001C64DD"/>
    <w:rsid w:val="001D57C3"/>
    <w:rsid w:val="001E3E5F"/>
    <w:rsid w:val="00212593"/>
    <w:rsid w:val="0024684D"/>
    <w:rsid w:val="0028692C"/>
    <w:rsid w:val="002E661E"/>
    <w:rsid w:val="002F7B20"/>
    <w:rsid w:val="00333C97"/>
    <w:rsid w:val="00334E24"/>
    <w:rsid w:val="00371558"/>
    <w:rsid w:val="003D55F2"/>
    <w:rsid w:val="004735FC"/>
    <w:rsid w:val="00480E5E"/>
    <w:rsid w:val="00484306"/>
    <w:rsid w:val="004C2515"/>
    <w:rsid w:val="004E7CC2"/>
    <w:rsid w:val="004F19E6"/>
    <w:rsid w:val="00563E50"/>
    <w:rsid w:val="005A59D7"/>
    <w:rsid w:val="005C0549"/>
    <w:rsid w:val="005E190C"/>
    <w:rsid w:val="005E7AC0"/>
    <w:rsid w:val="00611CEC"/>
    <w:rsid w:val="006D5E6D"/>
    <w:rsid w:val="006E7802"/>
    <w:rsid w:val="00721E86"/>
    <w:rsid w:val="00753BFE"/>
    <w:rsid w:val="007B5D83"/>
    <w:rsid w:val="007B5FEC"/>
    <w:rsid w:val="007F4962"/>
    <w:rsid w:val="00825FC2"/>
    <w:rsid w:val="0087318C"/>
    <w:rsid w:val="008C031A"/>
    <w:rsid w:val="008C5487"/>
    <w:rsid w:val="009413D8"/>
    <w:rsid w:val="00951DC1"/>
    <w:rsid w:val="00951E4D"/>
    <w:rsid w:val="009A3327"/>
    <w:rsid w:val="009F56A0"/>
    <w:rsid w:val="00A0413B"/>
    <w:rsid w:val="00A360A5"/>
    <w:rsid w:val="00A47D9D"/>
    <w:rsid w:val="00A85B26"/>
    <w:rsid w:val="00AE230F"/>
    <w:rsid w:val="00AE290D"/>
    <w:rsid w:val="00AF11FA"/>
    <w:rsid w:val="00B047F5"/>
    <w:rsid w:val="00B2238E"/>
    <w:rsid w:val="00B4244D"/>
    <w:rsid w:val="00B42F63"/>
    <w:rsid w:val="00B45D0B"/>
    <w:rsid w:val="00B5602B"/>
    <w:rsid w:val="00C25B0C"/>
    <w:rsid w:val="00CC08A3"/>
    <w:rsid w:val="00CF28C4"/>
    <w:rsid w:val="00D155B1"/>
    <w:rsid w:val="00D83D12"/>
    <w:rsid w:val="00E175EB"/>
    <w:rsid w:val="00E55A0A"/>
    <w:rsid w:val="00ED2CFB"/>
    <w:rsid w:val="00F117E5"/>
    <w:rsid w:val="00F371DD"/>
    <w:rsid w:val="00F533E4"/>
    <w:rsid w:val="00FA26E8"/>
    <w:rsid w:val="3893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4E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D55F2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8" ma:contentTypeDescription="Create a new document." ma:contentTypeScope="" ma:versionID="5def9b7c34530cdfc2a28cd92dea8556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0de27e34e40fc4c57364880390dc2f16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D11C7-8011-4B61-872A-54D232FD2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Yarbrough, Sonja</cp:lastModifiedBy>
  <cp:revision>2</cp:revision>
  <dcterms:created xsi:type="dcterms:W3CDTF">2024-03-14T12:47:00Z</dcterms:created>
  <dcterms:modified xsi:type="dcterms:W3CDTF">2024-03-14T12:47:00Z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